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BB" w:rsidRPr="00DE72BB" w:rsidRDefault="00DE72BB" w:rsidP="00DE72B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72BB">
        <w:rPr>
          <w:rStyle w:val="c7"/>
          <w:rFonts w:ascii="Times New Roman" w:hAnsi="Times New Roman" w:cs="Times New Roman"/>
          <w:b/>
          <w:sz w:val="36"/>
          <w:szCs w:val="36"/>
          <w:u w:val="single"/>
        </w:rPr>
        <w:t>«Отцовская забастовка или</w:t>
      </w:r>
      <w:r w:rsidRPr="00DE72BB">
        <w:rPr>
          <w:rFonts w:ascii="Times New Roman" w:hAnsi="Times New Roman" w:cs="Times New Roman"/>
          <w:b/>
          <w:sz w:val="36"/>
          <w:szCs w:val="36"/>
        </w:rPr>
        <w:br/>
      </w:r>
      <w:r w:rsidRPr="00DE72BB">
        <w:rPr>
          <w:rStyle w:val="c7"/>
          <w:rFonts w:ascii="Times New Roman" w:hAnsi="Times New Roman" w:cs="Times New Roman"/>
          <w:b/>
          <w:sz w:val="36"/>
          <w:szCs w:val="36"/>
          <w:u w:val="single"/>
        </w:rPr>
        <w:t>почему папы равнодушны к собственным детям? »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Роль мужчины в семье заметно изменилась и во многих домах сводится лишь к функции добытчика. После ежедневных трудовых подвигов в районе дивана раздается </w:t>
      </w:r>
      <w:proofErr w:type="gramStart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характерный</w:t>
      </w:r>
      <w:proofErr w:type="gramEnd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«плюх». Все, папа устал. Что </w:t>
      </w:r>
      <w:bookmarkStart w:id="0" w:name="_GoBack"/>
      <w:bookmarkEnd w:id="0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кроется за подобным отчуждением? Очень многое, и желание отдохнуть - далеко не на первом месте.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3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Отцовские стереотипы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У пап много веских причин для уклонения от общения с чадами. Некоторые боятся детей, потому что просто не умеют с ними общаться. Например, мальчики, которые воспитывались в женской среде, став отцами фактически, не понимают, как ими быть психологически. Этот пробел можно восполнить с помощью педагогической и психологической литературы и общения с другими незадачливыми или «</w:t>
      </w:r>
      <w:proofErr w:type="spellStart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задачливыми</w:t>
      </w:r>
      <w:proofErr w:type="spellEnd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» папами.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Увы, такие попытки предпринимаются не всеми. Из-за лени, страха быть неуспешным или распространенного стереотипа, что мужчинам неприлично любить детей. Приверженцы такого заблуждения стремятся изображать солидность. Они боятся выглядеть смешными и не позволяют себе расслабиться, чтобы поиграть с детьми.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Но если способность папы на время стать ребенком идет его детям на пользу, то активное </w:t>
      </w:r>
      <w:proofErr w:type="spellStart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застревание</w:t>
      </w:r>
      <w:proofErr w:type="spellEnd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детстве </w:t>
      </w:r>
      <w:r w:rsidRPr="00DE72BB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(инфантилизм)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препятствует эмоциональному сближению. Проявляется инфантилизм в том, что мужчина ревнует ребенка к жене, конкурируя с ним за ее внимание.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Нежелание общаться с совсем маленьким карапузом папы объясняют своей «бесполезностью» - «тут полностью мамина епархия» - и таким образом теряют возможность установить близкие отношения с малышом, которые формируются в младенчестве.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3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Важность бытия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ни странно, но одним своим присутствием в доме мужчина решает несколько важных психологических задач.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статистике, страх перед внешним миром - один из главных источников неврозов у современных детей. Отец же - сильный человек, готовый прийти на помощь. В женском подсознании заложено иное: не воевать, а создавать комфортное состояние. Так что именно отец одним своим присутствием дает детям ощущение защищенности.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Никто не отменял и инстинкта стаи, а это значит, что подсознательно мы хотим, чтобы у нас был «вожак» - главный, непререкаемый авторитет. Самым сильным аргументом в детском споре часто бывают слова: «Так мой папа сказал!»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Говорят, что для девочки отец не очень нужен, дескать, она учится быть женственной, подражая маме. Но для кого старается мать? В первую очередь для отца. Мальчики же невольно подражают родителю, подспудно понимая, как важно быть мужественным и четко представлять последствия своих поступков. Эта наука постигается ими не в подростковом возрасте, как многие думают, а в 4-6 лет.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Принижая или недооценивая роль отца, женщины мешают детям реализовать их потребность в авторитете. Впрочем, ребенок будет искать его любой ценой. Но вот куда он пойдет в своих поисках: в сомнительную компанию? Лучше уж с самого начала немного возвысить родного отца, чем потом иметь дело с неуправляемым подростком.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3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Ошибки мам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Тем не менее, опыт психологов показывает, что в равнодушии отца к ребенку часто повинны авторитарные жены.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Типично.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Припомните: сколько раз вы не давали мужу строго наказать </w:t>
      </w:r>
      <w:proofErr w:type="gramStart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проштрафившегося</w:t>
      </w:r>
      <w:proofErr w:type="gramEnd"/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капризу, вставая на его защиту? Неудивительно, что, побывав в роли «злого полицейского» пару-тройку раз, мужчина перестает интересоваться воспитанием, ссылаясь на загруженность и усталость.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Логично.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Даже если вы не согласны с мнением мужа, постарайтесь не отменять его решений. Вернитесь к этому вопросу в более спокойной обстановке, наедине.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Типично.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Обычно отцы «призываются» лишь для «черной работы», когда нужно взять в руку изделие кожевенной промышленности и наказать им отпрыска. Таким образом, жены делают из отца пугало. «Если не будешь слушаться, я все расскажу папе!» - грозит мама расшалившемуся малышу, освобождая себя от неприятной миссии карателя. Отец в свою очередь с удовольствием берет на себя эту функцию: вот это - истинно мужское занятие, и воспитаем, и авторитет повысим </w:t>
      </w:r>
      <w:r w:rsidRPr="00DE72BB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(считает папа)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. А на деле после «гармоничного» взаимодействия отец воспринимается только как источник наказания, часто несправедливого.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Логично.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Не нужно звать отца специально для наказаний. За проступки, совершенные при вас, наказывайте сами, чтобы ребенок не воспринимал папу как профессионального экзекутора.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Типично.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Будьте осторожны с иронией. Дети не всегда могут уловить ее оттенки, но запросто могут перенять привычку смеяться над отцом.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Логично.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Критикуя детей, не говорите фразы типа: «Весь в папочку» - и не жалуйтесь на мужа в присутствии детей, ведь они всегда хотят видеть его героем, и ваши опрометчивые высказывания заставляют их страдать.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Отлично.</w:t>
      </w: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 Своими действиями вы можете добавить немного блеска главе семейства. Например, не упускайте случая сказать: «Я спрошу у папы» или «Это может знать только отец». Чаще при детях благодарите мужа за покупки, подарки, внимание. А еще рассказывайте им о юношеских поступках их отца, ведь в глазах сына или дочери они имеют героический ореол.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Тест: Плохой или хороший отец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Чтобы взглянуть на мужа глазами ребенка и сравнить его мнение со своим, ответьте по очереди на эти вопросы: сначала сами, потом - малыш. За каждый положительный ответ начисляется один балл.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Любит ли ваш ребенок проводить время с отцом?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Рассказывает ли он о папе своим друзьям?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Нравится ли вашим детям с отцом гулять, ходить в гости?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Есть ли дело, которое им особенно нравится делать вместе с папой?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- Считаете ли вы, что ребенок гордится своим отцом?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Замечали ли вы, что детям нравится, когда отец их чему-нибудь учит?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Разговаривает ли папа с детьми об их делах и друзьях?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Часто ли ваши дети обижаются на отца?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Обращает ли папа внимание на внешний вид ребенка?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- Считаете ли вы, что отец хочет быть примером своим детям?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Разница между баллами, набранными в двух тестах, не превышает 4:вы хорошо чувствуете настроение ребенка, и у вас с ним нет противоречий в отношении к отцу.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Вы набрали на 4 и более баллов больше: ваш муж мало значит для малыша. Такой результат - повод задуматься: а как ребенок относится к матери?</w:t>
      </w:r>
    </w:p>
    <w:p w:rsidR="00DE72BB" w:rsidRPr="00DE72BB" w:rsidRDefault="00DE72BB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2BB">
        <w:rPr>
          <w:rStyle w:val="c0"/>
          <w:rFonts w:ascii="Times New Roman" w:hAnsi="Times New Roman" w:cs="Times New Roman"/>
          <w:color w:val="000000"/>
          <w:sz w:val="28"/>
          <w:szCs w:val="28"/>
        </w:rPr>
        <w:t>Ваш ребенок набрал на 4 и более баллов больше: вы недооцениваете степень привязанности ребенка к отцу. Может, у вашего мужа есть какие-то положительные качества, которых вы не замечаете?</w:t>
      </w:r>
    </w:p>
    <w:p w:rsidR="002A60BE" w:rsidRPr="00DE72BB" w:rsidRDefault="002A60BE" w:rsidP="00DE72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0BE" w:rsidRPr="00DE72BB" w:rsidSect="00DE72BB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49"/>
    <w:rsid w:val="002A60BE"/>
    <w:rsid w:val="00330849"/>
    <w:rsid w:val="00D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72BB"/>
  </w:style>
  <w:style w:type="paragraph" w:customStyle="1" w:styleId="c1">
    <w:name w:val="c1"/>
    <w:basedOn w:val="a"/>
    <w:rsid w:val="00D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2BB"/>
  </w:style>
  <w:style w:type="character" w:customStyle="1" w:styleId="c32">
    <w:name w:val="c32"/>
    <w:basedOn w:val="a0"/>
    <w:rsid w:val="00DE72BB"/>
  </w:style>
  <w:style w:type="paragraph" w:customStyle="1" w:styleId="c5">
    <w:name w:val="c5"/>
    <w:basedOn w:val="a"/>
    <w:rsid w:val="00D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E72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72BB"/>
  </w:style>
  <w:style w:type="paragraph" w:customStyle="1" w:styleId="c1">
    <w:name w:val="c1"/>
    <w:basedOn w:val="a"/>
    <w:rsid w:val="00D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2BB"/>
  </w:style>
  <w:style w:type="character" w:customStyle="1" w:styleId="c32">
    <w:name w:val="c32"/>
    <w:basedOn w:val="a0"/>
    <w:rsid w:val="00DE72BB"/>
  </w:style>
  <w:style w:type="paragraph" w:customStyle="1" w:styleId="c5">
    <w:name w:val="c5"/>
    <w:basedOn w:val="a"/>
    <w:rsid w:val="00D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E7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2022-11-08T10:01:00Z</dcterms:created>
  <dcterms:modified xsi:type="dcterms:W3CDTF">2022-11-08T10:03:00Z</dcterms:modified>
</cp:coreProperties>
</file>