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D1" w:rsidRDefault="0013481E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7.2pt;margin-top:-22pt;width:492.45pt;height:74.6pt;z-index:251663360" filled="f" stroked="f">
            <v:textbox>
              <w:txbxContent>
                <w:p w:rsidR="00C02D29" w:rsidRPr="00C02D29" w:rsidRDefault="00C02D29" w:rsidP="00C02D29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C02D29">
                    <w:rPr>
                      <w:rFonts w:ascii="Times New Roman" w:hAnsi="Times New Roman" w:cs="Times New Roman"/>
                      <w:sz w:val="40"/>
                      <w:szCs w:val="40"/>
                    </w:rPr>
                    <w:t>Консультация для родителей.</w:t>
                  </w:r>
                </w:p>
                <w:p w:rsidR="00C02D29" w:rsidRPr="00C02D29" w:rsidRDefault="00C02D29" w:rsidP="00C02D2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  <w:r w:rsidRPr="00C02D29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 xml:space="preserve">«Капризы </w:t>
                  </w:r>
                  <w:proofErr w:type="spellStart"/>
                  <w:r w:rsidRPr="00C02D29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ребёнка</w:t>
                  </w:r>
                  <w:proofErr w:type="gramStart"/>
                  <w:r w:rsidRPr="00C02D29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.Ч</w:t>
                  </w:r>
                  <w:proofErr w:type="gramEnd"/>
                  <w:r w:rsidRPr="00C02D29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то</w:t>
                  </w:r>
                  <w:proofErr w:type="spellEnd"/>
                  <w:r w:rsidRPr="00C02D29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 xml:space="preserve"> делать в таких ситуациях»</w:t>
                  </w:r>
                </w:p>
                <w:p w:rsidR="00C02D29" w:rsidRDefault="00C02D29"/>
              </w:txbxContent>
            </v:textbox>
          </v:shape>
        </w:pict>
      </w:r>
      <w:r>
        <w:rPr>
          <w:noProof/>
          <w:color w:val="111111"/>
          <w:sz w:val="28"/>
          <w:szCs w:val="28"/>
        </w:rPr>
        <w:pict>
          <v:rect id="_x0000_s1026" style="position:absolute;margin-left:-50.35pt;margin-top:-38.7pt;width:537.45pt;height:803.55pt;z-index:251659264" filled="f" strokeweight="2.25pt">
            <v:stroke dashstyle="dash"/>
          </v:rect>
        </w:pic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C02D29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865505</wp:posOffset>
            </wp:positionH>
            <wp:positionV relativeFrom="margin">
              <wp:posOffset>878840</wp:posOffset>
            </wp:positionV>
            <wp:extent cx="3654425" cy="2596515"/>
            <wp:effectExtent l="19050" t="0" r="3175" b="0"/>
            <wp:wrapSquare wrapText="bothSides"/>
            <wp:docPr id="1" name="Рисунок 0" descr="pngwing.com - 2022-10-30T205551.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- 2022-10-30T205551.07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42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02D29" w:rsidRDefault="00C02D29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02D29" w:rsidRDefault="00C02D29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02D29" w:rsidRDefault="00C02D29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02D29" w:rsidRDefault="00C02D29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02D29" w:rsidRDefault="00C02D29" w:rsidP="003153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Капризы и упрямство ребенка повод для беспокойства многих родителей. На самое обычное предложение — помыть руки, готовиться ко сну, убрать игрушки — ребенок отвечает либо молчаливым неповиновением, либо громким протестом. Подобные реакции у детей проявляются столь часто, что взрослые начинают относиться к этому, как к нормальным явлениям дошкольного возраста.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Считать, что капризы и упрямство обязательно сопутствуют детству, совершенно неправильно. Дети не рождаются таковыми, и это не возрастная их особенность. Но все же капризы чаще проявляются в дошкольном возрасте. 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Чем это вызвано?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Склонность к капризам связана с возрастными и психофизическими особенностями детей: чем младше ребенок, тем ярче у него выражены процессы  возбуждения, а в связи с этим импульсивность, несдержанность. Но все же причины капризов и упрямства ребенка заключаются в неправильном воспитании.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 Капризы могут быть предвестниками болезни. Ребенок ощущает какое-то физическое недомогание, но сказать об этом не умеет. Зачастую такое состояние он пытается подавить, требуя то одного, то другого, ждет внимания взрослых. Но так как и выполняемые желания не приносят ему физического облегчения, то он плачет и капризничает.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Не правильное воспитание – главная причина капризов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 Часто причины капризов заключаются в неправильном воспитании. Ребенок постоянным плачем добивается выполнения своих желаний, и взрослые незамедлительно выполняют их. Постепенно у ребенка формируется привычка добиваться желаемого с помощью плача и крика. Незаметно закрепляясь, эта привычка становится чертой характера.</w:t>
      </w:r>
    </w:p>
    <w:p w:rsidR="003153D1" w:rsidRDefault="0013481E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3481E">
        <w:rPr>
          <w:noProof/>
          <w:color w:val="111111"/>
          <w:sz w:val="28"/>
          <w:szCs w:val="28"/>
        </w:rPr>
        <w:lastRenderedPageBreak/>
        <w:pict>
          <v:rect id="_x0000_s1029" style="position:absolute;margin-left:-50.35pt;margin-top:-29.7pt;width:534.85pt;height:775.3pt;z-index:251660288" filled="f" strokeweight="2.25pt">
            <v:stroke dashstyle="dash"/>
          </v:rect>
        </w:pict>
      </w:r>
      <w:r w:rsidR="003153D1">
        <w:rPr>
          <w:rStyle w:val="c0"/>
          <w:color w:val="111111"/>
          <w:sz w:val="28"/>
          <w:szCs w:val="28"/>
        </w:rPr>
        <w:t>   Часто капризы ошибочно принимают за нервные проявления: ребенок кричит, замахивается кулаками, разбрасывает игрушки, топает ногами, ложится на пол и кричит. Родителям следует показать ребенка врачу-специалисту, чтобы исключить предположение о нервности.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Причинами капризов являются: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          плохое самочувствие;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          недостаток внимания;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          ребёнок хочет сделать по-своему, добиться своего – реакция на родительский запрет;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          слишком много разрешают – чрезмерная уступчивость взрослых;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          проявляет характер – у каждого ребёнка есть свои индивидуальные особенности; тип нервной системы.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          нарушение режима дня,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          смена обстановки,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          много впечатлений,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          излишняя опека взрослых – ребёнок растёт.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Что делать, если ребенок капризничает?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Дайте ребенку побыть с самим собой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    Прежде всего, </w:t>
      </w:r>
      <w:proofErr w:type="gramStart"/>
      <w:r>
        <w:rPr>
          <w:rStyle w:val="c0"/>
          <w:color w:val="111111"/>
          <w:sz w:val="28"/>
          <w:szCs w:val="28"/>
        </w:rPr>
        <w:t>научиться внешне спокойно переносить</w:t>
      </w:r>
      <w:proofErr w:type="gramEnd"/>
      <w:r>
        <w:rPr>
          <w:rStyle w:val="c0"/>
          <w:color w:val="111111"/>
          <w:sz w:val="28"/>
          <w:szCs w:val="28"/>
        </w:rPr>
        <w:t xml:space="preserve"> крик ребенка. Лучше в такой момент оставить его одного до тех пор, пока не пройдет это состояние. Нужно понимать, что и</w:t>
      </w:r>
      <w:r w:rsidR="00380A80">
        <w:rPr>
          <w:rStyle w:val="c0"/>
          <w:color w:val="111111"/>
          <w:sz w:val="28"/>
          <w:szCs w:val="28"/>
        </w:rPr>
        <w:t xml:space="preserve">стерика рассчитана ребенком на </w:t>
      </w:r>
      <w:proofErr w:type="gramStart"/>
      <w:r>
        <w:rPr>
          <w:rStyle w:val="c0"/>
          <w:color w:val="111111"/>
          <w:sz w:val="28"/>
          <w:szCs w:val="28"/>
        </w:rPr>
        <w:t>сочувствующих</w:t>
      </w:r>
      <w:proofErr w:type="gramEnd"/>
      <w:r>
        <w:rPr>
          <w:rStyle w:val="c0"/>
          <w:color w:val="111111"/>
          <w:sz w:val="28"/>
          <w:szCs w:val="28"/>
        </w:rPr>
        <w:t>. Если же малыш постоянно будет убеждаться в том, что истерика ничуть не трогают окружающих, то привычка закатывать истерику постепенно исчезнет.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  Уделяйте ребенку внимание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   Ребенку с самого начала жизни необходима  родительская любовь. Однако если он окружен излишней заботой и вниманием, он бессознательно начинает злоупотреблять ими. Так, уже в конце первого года жизни его крик, плач могут означать не только то, что он хочет, есть или пить. Плач становится для него способом привлечь к себе внимание родителей. </w:t>
      </w:r>
      <w:proofErr w:type="gramStart"/>
      <w:r>
        <w:rPr>
          <w:rStyle w:val="c0"/>
          <w:color w:val="111111"/>
          <w:sz w:val="28"/>
          <w:szCs w:val="28"/>
        </w:rPr>
        <w:t>В последствии</w:t>
      </w:r>
      <w:proofErr w:type="gramEnd"/>
      <w:r>
        <w:rPr>
          <w:rStyle w:val="c0"/>
          <w:color w:val="111111"/>
          <w:sz w:val="28"/>
          <w:szCs w:val="28"/>
        </w:rPr>
        <w:t xml:space="preserve"> это может привести к постоянным капризам.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Не кричите на ребенка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Даже если у Вас уже нет сил, слушать крики и наблюдать безобразное поведение своего ребенка, старайтесь держать себя (Вы все-таки старше) и спокойным тоном объяснить свое решение. Вы пример для своего ребенка, он копирует Ваше поведение.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 Не говорите просто «нет»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 Иногда бывает достаточно сложно объяснить, почему Вы не разрешаете ребенку что-либо. Зачастую распространенная ситуация: ребенок просит игрушку в магазине, а родители просто говорят «нет». Ребенок начинает плакать и упрашивать, а родители раздраженно отказывают. Это в корне не правильно. Нужно объяснить почему «нет». Ваш ребенок гораздо умнее, чем Вы думаете, и он тоже имеет право знать, почему у него не будет этой замечательной на его взгляд игрушки.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 Не ущемляйте ребенка</w:t>
      </w:r>
    </w:p>
    <w:p w:rsidR="003153D1" w:rsidRDefault="0013481E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3481E">
        <w:rPr>
          <w:b/>
          <w:bCs/>
          <w:noProof/>
          <w:color w:val="111111"/>
          <w:sz w:val="28"/>
          <w:szCs w:val="28"/>
        </w:rPr>
        <w:lastRenderedPageBreak/>
        <w:pict>
          <v:rect id="_x0000_s1030" style="position:absolute;margin-left:-54.2pt;margin-top:-13pt;width:538.7pt;height:771.4pt;z-index:251661312" filled="f" strokeweight="2.25pt">
            <v:stroke dashstyle="dash"/>
          </v:rect>
        </w:pict>
      </w:r>
      <w:r w:rsidR="003153D1">
        <w:rPr>
          <w:rStyle w:val="c0"/>
          <w:color w:val="111111"/>
          <w:sz w:val="28"/>
          <w:szCs w:val="28"/>
        </w:rPr>
        <w:t xml:space="preserve">   В определенном возрасте дети начинают активно познавать мир. Им интересно все, что их окружает и Ваши вещи в том числе. Постарайтесь, с самого раннего возраста объяснить ребенку что есть «свое» и «чужое». И что чужое брать нельзя. Но если все же ребенок взял какую-то из Ваших вещей, не отнимайте ее у него. Например, ребенок взял Ваш мобильный телефон, и не хочет отдавать его обратно. Кричит и ругается с Вами – одним словом капризничает. Вы должны взять </w:t>
      </w:r>
      <w:proofErr w:type="gramStart"/>
      <w:r w:rsidR="003153D1">
        <w:rPr>
          <w:rStyle w:val="c0"/>
          <w:color w:val="111111"/>
          <w:sz w:val="28"/>
          <w:szCs w:val="28"/>
        </w:rPr>
        <w:t>какую-либо</w:t>
      </w:r>
      <w:proofErr w:type="gramEnd"/>
      <w:r w:rsidR="003153D1">
        <w:rPr>
          <w:rStyle w:val="c0"/>
          <w:color w:val="111111"/>
          <w:sz w:val="28"/>
          <w:szCs w:val="28"/>
        </w:rPr>
        <w:t xml:space="preserve"> из его вещей (игрушек) и предложить обмен. В большинстве случаев ребенок соглашается. При этом не забудьте объяснить, что «это Ваша вещь» и нельзя брать это без разрешения.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 Не потакайте капризам ребенка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Иногда родители позволяют ребенку больше, чем нужно. Очень быстро ребенок начинает считать, что ему можно все. Так будет продолжаться до тех пор, пока не поступит первый отказ. Вот тут-то и начинаются капризы истерики. Бездействие иногда хуже действия. Прощая ребенку все, Вы его балуете. Если ребенок делает, что-то что Вас не устраивает, нужно сказать ему об этом. Спокойно и подробно объяснить, почему Вы не хотите, чтобы он это делал. Причем, доводы приводить нужно действительно весомые, а не «</w:t>
      </w:r>
      <w:r>
        <w:rPr>
          <w:rStyle w:val="c3"/>
          <w:b/>
          <w:bCs/>
          <w:color w:val="111111"/>
          <w:sz w:val="28"/>
          <w:szCs w:val="28"/>
        </w:rPr>
        <w:t>Я сказала, не делай так</w:t>
      </w:r>
      <w:r>
        <w:rPr>
          <w:rStyle w:val="c0"/>
          <w:color w:val="111111"/>
          <w:sz w:val="28"/>
          <w:szCs w:val="28"/>
        </w:rPr>
        <w:t>!».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 Если Вы считаете, что ребенок долго смотрит телевизор, скажите, что Вы беспокоитесь за его глазки, что от телевизора они устают, и что детям можно смотреть его только чуть-чуть. В этом месте ребенок обычно начинает капризничать, но Вы как любящий родитель можете предложить ему заняться чем-то другим (более интересным для него), например, поиграть вместе в его любимую игру. Но если Вы попросите его не смотреть телевизор больше, он начнет плакать и кричать, и Вы уступите, считайте что Вы «проиграли» и теперь ребенок понял, что Вас можно и не слушать, и будет Вами манипулировать.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 Подавайте хороший пример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 Если Вы сами все-время капризничаете и ругаетесь с близкими людьми, манипулируете ими и часто кричите, не ждите, что ваш ребенок будет паинькой. Если Вы обладаете большим темпераментом, старайтесь направить его в позитивное русло. Ребенок смотрит на Вас, и как бы это не звучало банально Вы главный для него пример.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    Рекомендации «как справиться с детскими капризами и упрямством»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Помните, «ребенок – это зеркало нравственной жизни родителей» (В. А. Сухомлинский)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2.Давайте ребенку самостоятельность и свободу, но будьте всегда рядом.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Не завышайте требований к своему ребенку.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Если ребенок капризничает, не слушается Вас – оставьте его на некоторое время одного, ребенок подумает и успокоится.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Перед походом в магазин обговорите с ребенком предполагаемые покупки.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Хвалите ребенка, похвала никогда не бывает лишней.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Для самых маленьких детей можно использовать прием отвлечения и переключения.</w:t>
      </w:r>
    </w:p>
    <w:p w:rsidR="003153D1" w:rsidRDefault="0013481E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3481E">
        <w:rPr>
          <w:noProof/>
          <w:color w:val="111111"/>
          <w:sz w:val="28"/>
          <w:szCs w:val="28"/>
        </w:rPr>
        <w:lastRenderedPageBreak/>
        <w:pict>
          <v:rect id="_x0000_s1031" style="position:absolute;margin-left:-52.95pt;margin-top:-24.55pt;width:537.45pt;height:780.4pt;z-index:251662336" filled="f" strokeweight="2.25pt">
            <v:stroke dashstyle="dash"/>
          </v:rect>
        </w:pict>
      </w:r>
      <w:r w:rsidR="003153D1">
        <w:rPr>
          <w:rStyle w:val="c0"/>
          <w:color w:val="111111"/>
          <w:sz w:val="28"/>
          <w:szCs w:val="28"/>
        </w:rPr>
        <w:t>8. Взрослым необходимо давать ребенку право выбора («Ты хочешь съесть суп или второе?»).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9. Детские капризы – это результат неправильного воспитания. Чаще всего они являются достоянием избалованных детей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10. Оцените ситуацию, в которой возник конфликт. Может быть, Вы можете уступить ребенку.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11. Если Вы о чем-то попросили ребенка, он должен выполнить Вашу просьбу, но Вы должны это проконтролировать. Если просьба не выполнена. Ребенок может быть лишен чего-либо.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12. Требования к ребенку должны быть едиными и постоянными со стороны всех взрослых.</w:t>
      </w:r>
    </w:p>
    <w:p w:rsidR="003153D1" w:rsidRDefault="003153D1" w:rsidP="003153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13. Не пропускайте упрямство и непослушание ребенка мимо своих глаз. Отрицательное поведение при этом может закрепиться.</w:t>
      </w:r>
    </w:p>
    <w:p w:rsidR="00D72032" w:rsidRDefault="00D72032"/>
    <w:sectPr w:rsidR="00D72032" w:rsidSect="00D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3153D1"/>
    <w:rsid w:val="0013481E"/>
    <w:rsid w:val="001A25BD"/>
    <w:rsid w:val="003153D1"/>
    <w:rsid w:val="00380A80"/>
    <w:rsid w:val="003F3428"/>
    <w:rsid w:val="006E5DD1"/>
    <w:rsid w:val="007E27B3"/>
    <w:rsid w:val="00C02D29"/>
    <w:rsid w:val="00CC1757"/>
    <w:rsid w:val="00D72032"/>
    <w:rsid w:val="00F0087F"/>
    <w:rsid w:val="00F3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3D1"/>
  </w:style>
  <w:style w:type="character" w:customStyle="1" w:styleId="c3">
    <w:name w:val="c3"/>
    <w:basedOn w:val="a0"/>
    <w:rsid w:val="003153D1"/>
  </w:style>
  <w:style w:type="paragraph" w:styleId="a3">
    <w:name w:val="Balloon Text"/>
    <w:basedOn w:val="a"/>
    <w:link w:val="a4"/>
    <w:uiPriority w:val="99"/>
    <w:semiHidden/>
    <w:unhideWhenUsed/>
    <w:rsid w:val="0031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2022-10-30T16:09:00Z</cp:lastPrinted>
  <dcterms:created xsi:type="dcterms:W3CDTF">2022-10-30T15:54:00Z</dcterms:created>
  <dcterms:modified xsi:type="dcterms:W3CDTF">2022-11-09T13:06:00Z</dcterms:modified>
</cp:coreProperties>
</file>