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33E" w:rsidRDefault="00A4733E" w:rsidP="00A4733E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A4733E">
        <w:rPr>
          <w:rFonts w:ascii="Times New Roman" w:hAnsi="Times New Roman" w:cs="Times New Roman"/>
          <w:b/>
          <w:color w:val="FF0000"/>
          <w:sz w:val="28"/>
        </w:rPr>
        <w:drawing>
          <wp:inline distT="0" distB="0" distL="0" distR="0" wp14:anchorId="6DAE5FF4" wp14:editId="55A3F38C">
            <wp:extent cx="4122067" cy="2165230"/>
            <wp:effectExtent l="0" t="0" r="0" b="698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323" cy="216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33E" w:rsidRDefault="00A4733E" w:rsidP="00A4733E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A4733E">
        <w:rPr>
          <w:rFonts w:ascii="Times New Roman" w:hAnsi="Times New Roman" w:cs="Times New Roman"/>
          <w:b/>
          <w:color w:val="FF0000"/>
          <w:sz w:val="28"/>
        </w:rPr>
        <w:t>Истерика у ребенка: причины, как справиться?</w:t>
      </w:r>
    </w:p>
    <w:p w:rsidR="00613667" w:rsidRPr="00613667" w:rsidRDefault="00613667" w:rsidP="0061366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>Истерики у детей от 2 до 6 лет — это нормальный, хотя и изматывающий этап развития. В этом возрасте эмоциональные центры мозга (</w:t>
      </w:r>
      <w:proofErr w:type="spellStart"/>
      <w:r w:rsidRPr="00613667">
        <w:rPr>
          <w:rFonts w:ascii="Times New Roman" w:hAnsi="Times New Roman" w:cs="Times New Roman"/>
          <w:sz w:val="28"/>
          <w:szCs w:val="28"/>
        </w:rPr>
        <w:t>лимбическая</w:t>
      </w:r>
      <w:proofErr w:type="spellEnd"/>
      <w:r w:rsidRPr="00613667">
        <w:rPr>
          <w:rFonts w:ascii="Times New Roman" w:hAnsi="Times New Roman" w:cs="Times New Roman"/>
          <w:sz w:val="28"/>
          <w:szCs w:val="28"/>
        </w:rPr>
        <w:t xml:space="preserve"> система) развиты лучше, чем префронтальная кора, отвечающая за контроль </w:t>
      </w:r>
      <w:proofErr w:type="spellStart"/>
      <w:r w:rsidRPr="00613667">
        <w:rPr>
          <w:rFonts w:ascii="Times New Roman" w:hAnsi="Times New Roman" w:cs="Times New Roman"/>
          <w:sz w:val="28"/>
          <w:szCs w:val="28"/>
        </w:rPr>
        <w:t>impulses</w:t>
      </w:r>
      <w:proofErr w:type="spellEnd"/>
      <w:r w:rsidRPr="00613667">
        <w:rPr>
          <w:rFonts w:ascii="Times New Roman" w:hAnsi="Times New Roman" w:cs="Times New Roman"/>
          <w:sz w:val="28"/>
          <w:szCs w:val="28"/>
        </w:rPr>
        <w:t xml:space="preserve"> и логику. Ребенок физически не всегда может «успокоиться сам», ему нужна ваша помощь.</w:t>
      </w:r>
    </w:p>
    <w:p w:rsidR="00613667" w:rsidRPr="00613667" w:rsidRDefault="00613667" w:rsidP="0061366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Вот пошаговая стратегия от психолога-педагога, разделенная на три этапа: </w:t>
      </w:r>
      <w:r w:rsidRPr="00613667">
        <w:rPr>
          <w:rFonts w:ascii="Times New Roman" w:hAnsi="Times New Roman" w:cs="Times New Roman"/>
          <w:sz w:val="28"/>
          <w:szCs w:val="28"/>
        </w:rPr>
        <w:t>«</w:t>
      </w:r>
      <w:r w:rsidRPr="00613667">
        <w:rPr>
          <w:rFonts w:ascii="Times New Roman" w:hAnsi="Times New Roman" w:cs="Times New Roman"/>
          <w:sz w:val="28"/>
          <w:szCs w:val="28"/>
        </w:rPr>
        <w:t>во время</w:t>
      </w:r>
      <w:r w:rsidRPr="00613667">
        <w:rPr>
          <w:rFonts w:ascii="Times New Roman" w:hAnsi="Times New Roman" w:cs="Times New Roman"/>
          <w:sz w:val="28"/>
          <w:szCs w:val="28"/>
        </w:rPr>
        <w:t>»</w:t>
      </w:r>
      <w:r w:rsidRPr="00613667">
        <w:rPr>
          <w:rFonts w:ascii="Times New Roman" w:hAnsi="Times New Roman" w:cs="Times New Roman"/>
          <w:sz w:val="28"/>
          <w:szCs w:val="28"/>
        </w:rPr>
        <w:t xml:space="preserve">, </w:t>
      </w:r>
      <w:r w:rsidRPr="00613667">
        <w:rPr>
          <w:rFonts w:ascii="Times New Roman" w:hAnsi="Times New Roman" w:cs="Times New Roman"/>
          <w:sz w:val="28"/>
          <w:szCs w:val="28"/>
        </w:rPr>
        <w:t>«</w:t>
      </w:r>
      <w:r w:rsidRPr="00613667">
        <w:rPr>
          <w:rFonts w:ascii="Times New Roman" w:hAnsi="Times New Roman" w:cs="Times New Roman"/>
          <w:sz w:val="28"/>
          <w:szCs w:val="28"/>
        </w:rPr>
        <w:t>сразу после</w:t>
      </w:r>
      <w:r w:rsidRPr="00613667">
        <w:rPr>
          <w:rFonts w:ascii="Times New Roman" w:hAnsi="Times New Roman" w:cs="Times New Roman"/>
          <w:sz w:val="28"/>
          <w:szCs w:val="28"/>
        </w:rPr>
        <w:t>»</w:t>
      </w:r>
      <w:r w:rsidRPr="00613667">
        <w:rPr>
          <w:rFonts w:ascii="Times New Roman" w:hAnsi="Times New Roman" w:cs="Times New Roman"/>
          <w:sz w:val="28"/>
          <w:szCs w:val="28"/>
        </w:rPr>
        <w:t xml:space="preserve"> и </w:t>
      </w:r>
      <w:r w:rsidRPr="00613667">
        <w:rPr>
          <w:rFonts w:ascii="Times New Roman" w:hAnsi="Times New Roman" w:cs="Times New Roman"/>
          <w:sz w:val="28"/>
          <w:szCs w:val="28"/>
        </w:rPr>
        <w:t>«</w:t>
      </w:r>
      <w:r w:rsidRPr="00613667">
        <w:rPr>
          <w:rFonts w:ascii="Times New Roman" w:hAnsi="Times New Roman" w:cs="Times New Roman"/>
          <w:sz w:val="28"/>
          <w:szCs w:val="28"/>
        </w:rPr>
        <w:t>профилактика</w:t>
      </w:r>
      <w:r w:rsidRPr="00613667">
        <w:rPr>
          <w:rFonts w:ascii="Times New Roman" w:hAnsi="Times New Roman" w:cs="Times New Roman"/>
          <w:sz w:val="28"/>
          <w:szCs w:val="28"/>
        </w:rPr>
        <w:t>»</w:t>
      </w:r>
      <w:r w:rsidRPr="00613667">
        <w:rPr>
          <w:rFonts w:ascii="Times New Roman" w:hAnsi="Times New Roman" w:cs="Times New Roman"/>
          <w:sz w:val="28"/>
          <w:szCs w:val="28"/>
        </w:rPr>
        <w:t>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>1. Что делать ВО ВРЕМЯ истерики (Правило «Стоп-Кран»)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>Главная цель в этот момент — не воспитание, а безопасность и снижение накала эмоций. Логика здесь не работает.</w:t>
      </w:r>
    </w:p>
    <w:p w:rsidR="00613667" w:rsidRPr="00613667" w:rsidRDefault="00613667" w:rsidP="0061366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* </w:t>
      </w:r>
      <w:r w:rsidRPr="00613667">
        <w:rPr>
          <w:rFonts w:ascii="Times New Roman" w:hAnsi="Times New Roman" w:cs="Times New Roman"/>
          <w:sz w:val="28"/>
          <w:szCs w:val="28"/>
        </w:rPr>
        <w:t>Сохраняйте спокойствие (самое сложное, но важное)</w:t>
      </w:r>
      <w:r w:rsidRPr="00613667">
        <w:rPr>
          <w:rFonts w:ascii="Times New Roman" w:hAnsi="Times New Roman" w:cs="Times New Roman"/>
          <w:sz w:val="28"/>
          <w:szCs w:val="28"/>
        </w:rPr>
        <w:t>.</w:t>
      </w:r>
    </w:p>
    <w:p w:rsidR="00613667" w:rsidRPr="00613667" w:rsidRDefault="00613667" w:rsidP="0061366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* </w:t>
      </w:r>
      <w:r w:rsidRPr="00613667">
        <w:rPr>
          <w:rFonts w:ascii="Times New Roman" w:hAnsi="Times New Roman" w:cs="Times New Roman"/>
          <w:sz w:val="28"/>
          <w:szCs w:val="28"/>
        </w:rPr>
        <w:t>Ваша тревога или гнев действуют как бензин для огня. Сделайте глубокий вдох. Скажите себе: «Он не манипулирует мной со зла, ему плохо, он не справляется».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2. </w:t>
      </w:r>
      <w:r w:rsidRPr="00613667">
        <w:rPr>
          <w:rFonts w:ascii="Times New Roman" w:hAnsi="Times New Roman" w:cs="Times New Roman"/>
          <w:sz w:val="28"/>
          <w:szCs w:val="28"/>
        </w:rPr>
        <w:t>Обеспечьте безопасность.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    * </w:t>
      </w:r>
      <w:r w:rsidRPr="00613667">
        <w:rPr>
          <w:rFonts w:ascii="Times New Roman" w:hAnsi="Times New Roman" w:cs="Times New Roman"/>
          <w:sz w:val="28"/>
          <w:szCs w:val="28"/>
        </w:rPr>
        <w:t>Если ребенок бьется головой, кидает вещи или выбегает на дорогу — мягко, но твердо ограничьте его действия. Обнимите («</w:t>
      </w:r>
      <w:proofErr w:type="spellStart"/>
      <w:r w:rsidRPr="00613667">
        <w:rPr>
          <w:rFonts w:ascii="Times New Roman" w:hAnsi="Times New Roman" w:cs="Times New Roman"/>
          <w:sz w:val="28"/>
          <w:szCs w:val="28"/>
        </w:rPr>
        <w:t>контейнируйте</w:t>
      </w:r>
      <w:proofErr w:type="spellEnd"/>
      <w:r w:rsidRPr="00613667">
        <w:rPr>
          <w:rFonts w:ascii="Times New Roman" w:hAnsi="Times New Roman" w:cs="Times New Roman"/>
          <w:sz w:val="28"/>
          <w:szCs w:val="28"/>
        </w:rPr>
        <w:t>»), если он позволяет, или просто сядьте рядом, создавая безопасное пространство.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    * Уберите зрителей (других детей, прохожих), если истерика в общественном месте.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>3.  Минимум слов.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    *  </w:t>
      </w:r>
      <w:r w:rsidRPr="00613667">
        <w:rPr>
          <w:rFonts w:ascii="Times New Roman" w:hAnsi="Times New Roman" w:cs="Times New Roman"/>
          <w:sz w:val="28"/>
          <w:szCs w:val="28"/>
        </w:rPr>
        <w:t>Не читайте лекций, не угрожайте и не уговаривайте. Мозг ребенка в состоянии аффекта не воспринимает речь.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lastRenderedPageBreak/>
        <w:t xml:space="preserve">    *  Используйте короткие фразы: </w:t>
      </w:r>
      <w:r w:rsidRPr="00613667">
        <w:rPr>
          <w:rFonts w:ascii="Times New Roman" w:hAnsi="Times New Roman" w:cs="Times New Roman"/>
          <w:sz w:val="28"/>
          <w:szCs w:val="28"/>
        </w:rPr>
        <w:t xml:space="preserve">«Я вижу, ты злишься», </w:t>
      </w:r>
      <w:r w:rsidRPr="00613667">
        <w:rPr>
          <w:rFonts w:ascii="Times New Roman" w:hAnsi="Times New Roman" w:cs="Times New Roman"/>
          <w:sz w:val="28"/>
          <w:szCs w:val="28"/>
        </w:rPr>
        <w:t>«Я рядом», «Тебе больно/обидно»</w:t>
      </w:r>
      <w:r w:rsidRPr="00613667">
        <w:rPr>
          <w:rFonts w:ascii="Times New Roman" w:hAnsi="Times New Roman" w:cs="Times New Roman"/>
          <w:sz w:val="28"/>
          <w:szCs w:val="28"/>
        </w:rPr>
        <w:t>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>4.  Не идите на п</w:t>
      </w:r>
      <w:r w:rsidRPr="00613667">
        <w:rPr>
          <w:rFonts w:ascii="Times New Roman" w:hAnsi="Times New Roman" w:cs="Times New Roman"/>
          <w:sz w:val="28"/>
          <w:szCs w:val="28"/>
        </w:rPr>
        <w:t>оводу (если причина — запрет).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    *   Если истерика возникла из-за того, что вы не купили конфету или мультик, **не давайте желаемое**, чтобы прекратить крик. Иначе ребенок усвоит урок: *«Крик = получение желаемого»*.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    *   Выдержите бурю. Ваше спокойное «нет» важнее тишины прямо сейчас.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5.  </w:t>
      </w:r>
      <w:r w:rsidRPr="00613667">
        <w:rPr>
          <w:rFonts w:ascii="Times New Roman" w:hAnsi="Times New Roman" w:cs="Times New Roman"/>
          <w:sz w:val="28"/>
          <w:szCs w:val="28"/>
        </w:rPr>
        <w:t>Легализация чувств.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    *   Назовите эмоцию: *«Ты очень расстроен, потому что мы уходим с площадки. Это действительно обидно»*. Когда чувство названо, оно </w:t>
      </w:r>
      <w:r w:rsidRPr="00613667">
        <w:rPr>
          <w:rFonts w:ascii="Times New Roman" w:hAnsi="Times New Roman" w:cs="Times New Roman"/>
          <w:sz w:val="28"/>
          <w:szCs w:val="28"/>
        </w:rPr>
        <w:t>становится чуть менее пугающим.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>2. Что делать ПОСЛЕ истерики (Когда буря утихл</w:t>
      </w:r>
      <w:r w:rsidRPr="00613667">
        <w:rPr>
          <w:rFonts w:ascii="Times New Roman" w:hAnsi="Times New Roman" w:cs="Times New Roman"/>
          <w:sz w:val="28"/>
          <w:szCs w:val="28"/>
        </w:rPr>
        <w:t>а)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>Ребенок после истерики часто чувствует стыд, страх или опустошение. Ему н</w:t>
      </w:r>
      <w:r w:rsidRPr="00613667">
        <w:rPr>
          <w:rFonts w:ascii="Times New Roman" w:hAnsi="Times New Roman" w:cs="Times New Roman"/>
          <w:sz w:val="28"/>
          <w:szCs w:val="28"/>
        </w:rPr>
        <w:t>ужно восстановить связь с вами.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>1.  Восстановите контакт.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    *   Обнимите, пожалеете, дайте воды. Покажите, что вы любите его даже когда он «плохой».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>2.  Разбор полетов (только когда все спокойны!).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    * </w:t>
      </w:r>
      <w:r w:rsidRPr="00613667">
        <w:rPr>
          <w:rFonts w:ascii="Times New Roman" w:hAnsi="Times New Roman" w:cs="Times New Roman"/>
          <w:sz w:val="28"/>
          <w:szCs w:val="28"/>
        </w:rPr>
        <w:t>Обсудите случившееся простым языком. *«Ты так сильно разозлился, что начал кричать. Кричать больно для ушей. Давай придумаем, как можно злиться иначе?»*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>3.  Предложите альтернативу.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    </w:t>
      </w:r>
      <w:r w:rsidRPr="00613667">
        <w:rPr>
          <w:rFonts w:ascii="Times New Roman" w:hAnsi="Times New Roman" w:cs="Times New Roman"/>
          <w:sz w:val="28"/>
          <w:szCs w:val="28"/>
        </w:rPr>
        <w:t xml:space="preserve">    </w:t>
      </w:r>
      <w:r w:rsidRPr="00613667">
        <w:rPr>
          <w:rFonts w:ascii="Times New Roman" w:hAnsi="Times New Roman" w:cs="Times New Roman"/>
          <w:sz w:val="28"/>
          <w:szCs w:val="28"/>
        </w:rPr>
        <w:t>*   Научите выражать гнев социально приемлемо: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        *   Потопать ногами.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        *   Порвать старую газету.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        *   Нарисовать «злую каракулю» и скомкать её.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        *   Рыкнуть как лев.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        *  </w:t>
      </w:r>
      <w:r w:rsidRPr="00613667">
        <w:rPr>
          <w:rFonts w:ascii="Times New Roman" w:hAnsi="Times New Roman" w:cs="Times New Roman"/>
          <w:sz w:val="28"/>
          <w:szCs w:val="28"/>
        </w:rPr>
        <w:t xml:space="preserve"> Сильно сжать мячик-</w:t>
      </w:r>
      <w:proofErr w:type="spellStart"/>
      <w:r w:rsidRPr="00613667">
        <w:rPr>
          <w:rFonts w:ascii="Times New Roman" w:hAnsi="Times New Roman" w:cs="Times New Roman"/>
          <w:sz w:val="28"/>
          <w:szCs w:val="28"/>
        </w:rPr>
        <w:t>антистресс</w:t>
      </w:r>
      <w:proofErr w:type="spellEnd"/>
      <w:r w:rsidRPr="00613667">
        <w:rPr>
          <w:rFonts w:ascii="Times New Roman" w:hAnsi="Times New Roman" w:cs="Times New Roman"/>
          <w:sz w:val="28"/>
          <w:szCs w:val="28"/>
        </w:rPr>
        <w:t>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3. ПРОФИЛАКТИКА: Как снизить частоту </w:t>
      </w:r>
      <w:r w:rsidRPr="00613667">
        <w:rPr>
          <w:rFonts w:ascii="Times New Roman" w:hAnsi="Times New Roman" w:cs="Times New Roman"/>
          <w:sz w:val="28"/>
          <w:szCs w:val="28"/>
        </w:rPr>
        <w:t>истерик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>Большинство истерик можно предвидеть и предотвратить.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>А.</w:t>
      </w:r>
      <w:r w:rsidRPr="00613667">
        <w:rPr>
          <w:rFonts w:ascii="Times New Roman" w:hAnsi="Times New Roman" w:cs="Times New Roman"/>
          <w:sz w:val="28"/>
          <w:szCs w:val="28"/>
        </w:rPr>
        <w:t xml:space="preserve"> Физиологические причины</w:t>
      </w:r>
      <w:proofErr w:type="gramStart"/>
      <w:r w:rsidRPr="00613667">
        <w:rPr>
          <w:rFonts w:ascii="Times New Roman" w:hAnsi="Times New Roman" w:cs="Times New Roman"/>
          <w:sz w:val="28"/>
          <w:szCs w:val="28"/>
        </w:rPr>
        <w:t xml:space="preserve"> </w:t>
      </w:r>
      <w:r w:rsidR="00A4733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lastRenderedPageBreak/>
        <w:t>- уровень сахара в крови упал;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>- накопилось напряжение;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>-</w:t>
      </w:r>
      <w:r w:rsidRPr="00613667">
        <w:rPr>
          <w:rFonts w:ascii="Times New Roman" w:hAnsi="Times New Roman" w:cs="Times New Roman"/>
          <w:sz w:val="28"/>
          <w:szCs w:val="28"/>
        </w:rPr>
        <w:t xml:space="preserve"> хочет контакта</w:t>
      </w:r>
      <w:r w:rsidRPr="00613667">
        <w:rPr>
          <w:rFonts w:ascii="Times New Roman" w:hAnsi="Times New Roman" w:cs="Times New Roman"/>
          <w:sz w:val="28"/>
          <w:szCs w:val="28"/>
        </w:rPr>
        <w:t xml:space="preserve"> (нуждается во внимание);</w:t>
      </w:r>
    </w:p>
    <w:p w:rsidR="00A4733E" w:rsidRPr="00A4733E" w:rsidRDefault="00613667" w:rsidP="00A473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>-</w:t>
      </w:r>
      <w:r w:rsidR="00A4733E">
        <w:rPr>
          <w:rFonts w:ascii="Times New Roman" w:hAnsi="Times New Roman" w:cs="Times New Roman"/>
          <w:sz w:val="28"/>
          <w:szCs w:val="28"/>
        </w:rPr>
        <w:t xml:space="preserve"> переутомление.</w:t>
      </w:r>
    </w:p>
    <w:p w:rsidR="00A4733E" w:rsidRDefault="00613667" w:rsidP="00A4733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13667">
        <w:rPr>
          <w:rFonts w:ascii="Times New Roman" w:hAnsi="Times New Roman" w:cs="Times New Roman"/>
          <w:b/>
          <w:color w:val="FF0000"/>
          <w:sz w:val="28"/>
          <w:szCs w:val="28"/>
        </w:rPr>
        <w:t>Совет:</w:t>
      </w:r>
      <w:r w:rsidRPr="0061366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Соблюдайте режим сна и питания. </w:t>
      </w:r>
    </w:p>
    <w:p w:rsidR="00613667" w:rsidRPr="00613667" w:rsidRDefault="00613667" w:rsidP="00A4733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13667">
        <w:rPr>
          <w:rFonts w:ascii="Times New Roman" w:hAnsi="Times New Roman" w:cs="Times New Roman"/>
          <w:b/>
          <w:color w:val="FF0000"/>
          <w:sz w:val="28"/>
          <w:szCs w:val="28"/>
        </w:rPr>
        <w:t>Голодный и недосыпающий ребенок — это пороховая бочка.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 Б. Предупреждайте о смене деятельности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>Детям трудно резко переключаться.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*   </w:t>
      </w:r>
      <w:r w:rsidRPr="00613667">
        <w:rPr>
          <w:rFonts w:ascii="Times New Roman" w:hAnsi="Times New Roman" w:cs="Times New Roman"/>
          <w:sz w:val="28"/>
          <w:szCs w:val="28"/>
        </w:rPr>
        <w:t>«</w:t>
      </w:r>
      <w:r w:rsidRPr="00613667">
        <w:rPr>
          <w:rFonts w:ascii="Times New Roman" w:hAnsi="Times New Roman" w:cs="Times New Roman"/>
          <w:sz w:val="28"/>
          <w:szCs w:val="28"/>
        </w:rPr>
        <w:t>Плохо</w:t>
      </w:r>
      <w:r w:rsidRPr="00613667">
        <w:rPr>
          <w:rFonts w:ascii="Times New Roman" w:hAnsi="Times New Roman" w:cs="Times New Roman"/>
          <w:sz w:val="28"/>
          <w:szCs w:val="28"/>
        </w:rPr>
        <w:t>»</w:t>
      </w:r>
      <w:r w:rsidRPr="00613667">
        <w:rPr>
          <w:rFonts w:ascii="Times New Roman" w:hAnsi="Times New Roman" w:cs="Times New Roman"/>
          <w:sz w:val="28"/>
          <w:szCs w:val="28"/>
        </w:rPr>
        <w:t>:</w:t>
      </w:r>
      <w:r w:rsidRPr="00613667">
        <w:rPr>
          <w:rFonts w:ascii="Times New Roman" w:hAnsi="Times New Roman" w:cs="Times New Roman"/>
          <w:sz w:val="28"/>
          <w:szCs w:val="28"/>
        </w:rPr>
        <w:t xml:space="preserve"> </w:t>
      </w:r>
      <w:r w:rsidRPr="00613667">
        <w:rPr>
          <w:rFonts w:ascii="Times New Roman" w:hAnsi="Times New Roman" w:cs="Times New Roman"/>
          <w:sz w:val="28"/>
          <w:szCs w:val="28"/>
        </w:rPr>
        <w:t>* «Все, быстро одеваемся, мы уходим!»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*   </w:t>
      </w:r>
      <w:r w:rsidRPr="00613667">
        <w:rPr>
          <w:rFonts w:ascii="Times New Roman" w:hAnsi="Times New Roman" w:cs="Times New Roman"/>
          <w:sz w:val="28"/>
          <w:szCs w:val="28"/>
        </w:rPr>
        <w:t>«Хорошо</w:t>
      </w:r>
      <w:proofErr w:type="gramStart"/>
      <w:r w:rsidRPr="00613667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613667">
        <w:rPr>
          <w:rFonts w:ascii="Times New Roman" w:hAnsi="Times New Roman" w:cs="Times New Roman"/>
          <w:sz w:val="28"/>
          <w:szCs w:val="28"/>
        </w:rPr>
        <w:t xml:space="preserve"> </w:t>
      </w:r>
      <w:r w:rsidRPr="00613667">
        <w:rPr>
          <w:rFonts w:ascii="Times New Roman" w:hAnsi="Times New Roman" w:cs="Times New Roman"/>
          <w:sz w:val="28"/>
          <w:szCs w:val="28"/>
        </w:rPr>
        <w:t xml:space="preserve"> «Через 5 минут мы уходим». Через 2 минуты: «Осталось 2 минуты, досмотришь горку и идем». Через 1 минуту: «Последний раз съезжаешь и идем».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 В. Давайте выбор без выбора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>Дети 2–6 лет жаждут автономии. Дайте им иллюзию контроля там, где это безопасно.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*   </w:t>
      </w:r>
      <w:r w:rsidRPr="00613667">
        <w:rPr>
          <w:rFonts w:ascii="Times New Roman" w:hAnsi="Times New Roman" w:cs="Times New Roman"/>
          <w:sz w:val="28"/>
          <w:szCs w:val="28"/>
        </w:rPr>
        <w:t>«Вместо</w:t>
      </w:r>
      <w:r w:rsidRPr="00613667">
        <w:rPr>
          <w:rFonts w:ascii="Times New Roman" w:hAnsi="Times New Roman" w:cs="Times New Roman"/>
          <w:sz w:val="28"/>
          <w:szCs w:val="28"/>
        </w:rPr>
        <w:t>»</w:t>
      </w:r>
      <w:r w:rsidRPr="00613667">
        <w:rPr>
          <w:rFonts w:ascii="Times New Roman" w:hAnsi="Times New Roman" w:cs="Times New Roman"/>
          <w:sz w:val="28"/>
          <w:szCs w:val="28"/>
        </w:rPr>
        <w:t xml:space="preserve">: </w:t>
      </w:r>
      <w:r w:rsidRPr="00613667">
        <w:rPr>
          <w:rFonts w:ascii="Times New Roman" w:hAnsi="Times New Roman" w:cs="Times New Roman"/>
          <w:sz w:val="28"/>
          <w:szCs w:val="28"/>
        </w:rPr>
        <w:t xml:space="preserve"> «Надевай шапку!»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>*   «Попробуйте»</w:t>
      </w:r>
      <w:proofErr w:type="gramStart"/>
      <w:r w:rsidRPr="0061366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13667">
        <w:rPr>
          <w:rFonts w:ascii="Times New Roman" w:hAnsi="Times New Roman" w:cs="Times New Roman"/>
          <w:sz w:val="28"/>
          <w:szCs w:val="28"/>
        </w:rPr>
        <w:t xml:space="preserve"> «Ты наденешь синюю шапку или красную?», «Мы пойдем в парк пешком или на самокате?».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 Г. Снижайте сенсорную перегрузку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>Торговые центры, шумные праздники, яркий свет могут вызывать срывы у чувствительных детей. Делайте перерывы, уходите в тихое место.</w:t>
      </w:r>
    </w:p>
    <w:p w:rsidR="00787526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 Д. Качество времени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>Часто истерики — это крик о внимании. Уделяйте ребенку 15–20 минут в день **полного** присутствия (без телефона!), играя в то, что хочет он. Это наполняет его «эмоциональный сосуд».</w:t>
      </w:r>
    </w:p>
    <w:p w:rsidR="00613667" w:rsidRPr="00613667" w:rsidRDefault="00613667" w:rsidP="00A4733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13667">
        <w:rPr>
          <w:rFonts w:ascii="Times New Roman" w:hAnsi="Times New Roman" w:cs="Times New Roman"/>
          <w:b/>
          <w:color w:val="FF0000"/>
          <w:sz w:val="28"/>
          <w:szCs w:val="28"/>
        </w:rPr>
        <w:t>Чего делать КАТЕГОРИЧЕСКИ НЕЛЬЗЯ: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1. </w:t>
      </w:r>
      <w:r w:rsidRPr="00613667">
        <w:rPr>
          <w:rFonts w:ascii="Times New Roman" w:hAnsi="Times New Roman" w:cs="Times New Roman"/>
          <w:sz w:val="28"/>
          <w:szCs w:val="28"/>
        </w:rPr>
        <w:t>«</w:t>
      </w:r>
      <w:r w:rsidRPr="00613667">
        <w:rPr>
          <w:rFonts w:ascii="Times New Roman" w:hAnsi="Times New Roman" w:cs="Times New Roman"/>
          <w:sz w:val="28"/>
          <w:szCs w:val="28"/>
        </w:rPr>
        <w:t>Оставлять одного в комнате</w:t>
      </w:r>
      <w:r w:rsidRPr="00613667">
        <w:rPr>
          <w:rFonts w:ascii="Times New Roman" w:hAnsi="Times New Roman" w:cs="Times New Roman"/>
          <w:sz w:val="28"/>
          <w:szCs w:val="28"/>
        </w:rPr>
        <w:t>»</w:t>
      </w:r>
      <w:r w:rsidRPr="00613667">
        <w:rPr>
          <w:rFonts w:ascii="Times New Roman" w:hAnsi="Times New Roman" w:cs="Times New Roman"/>
          <w:sz w:val="28"/>
          <w:szCs w:val="28"/>
        </w:rPr>
        <w:t xml:space="preserve"> («Иди в свою комнату, пока не успокоишься»). Для маленького ребенка это опыт отвержения и усиливает страх.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2.  </w:t>
      </w:r>
      <w:r w:rsidRPr="00613667">
        <w:rPr>
          <w:rFonts w:ascii="Times New Roman" w:hAnsi="Times New Roman" w:cs="Times New Roman"/>
          <w:sz w:val="28"/>
          <w:szCs w:val="28"/>
        </w:rPr>
        <w:t>«</w:t>
      </w:r>
      <w:r w:rsidRPr="00613667">
        <w:rPr>
          <w:rFonts w:ascii="Times New Roman" w:hAnsi="Times New Roman" w:cs="Times New Roman"/>
          <w:sz w:val="28"/>
          <w:szCs w:val="28"/>
        </w:rPr>
        <w:t>Кричать в ответ</w:t>
      </w:r>
      <w:r w:rsidRPr="00613667">
        <w:rPr>
          <w:rFonts w:ascii="Times New Roman" w:hAnsi="Times New Roman" w:cs="Times New Roman"/>
          <w:sz w:val="28"/>
          <w:szCs w:val="28"/>
        </w:rPr>
        <w:t>»</w:t>
      </w:r>
      <w:r w:rsidRPr="00613667">
        <w:rPr>
          <w:rFonts w:ascii="Times New Roman" w:hAnsi="Times New Roman" w:cs="Times New Roman"/>
          <w:sz w:val="28"/>
          <w:szCs w:val="28"/>
        </w:rPr>
        <w:t>. Это показывает пример, что крик — нормальный способ решения проблем.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lastRenderedPageBreak/>
        <w:t xml:space="preserve">3.  </w:t>
      </w:r>
      <w:r w:rsidRPr="00613667">
        <w:rPr>
          <w:rFonts w:ascii="Times New Roman" w:hAnsi="Times New Roman" w:cs="Times New Roman"/>
          <w:sz w:val="28"/>
          <w:szCs w:val="28"/>
        </w:rPr>
        <w:t>«</w:t>
      </w:r>
      <w:r w:rsidRPr="00613667">
        <w:rPr>
          <w:rFonts w:ascii="Times New Roman" w:hAnsi="Times New Roman" w:cs="Times New Roman"/>
          <w:sz w:val="28"/>
          <w:szCs w:val="28"/>
        </w:rPr>
        <w:t>Физически наказывать или шлепать</w:t>
      </w:r>
      <w:r w:rsidRPr="00613667">
        <w:rPr>
          <w:rFonts w:ascii="Times New Roman" w:hAnsi="Times New Roman" w:cs="Times New Roman"/>
          <w:sz w:val="28"/>
          <w:szCs w:val="28"/>
        </w:rPr>
        <w:t>».</w:t>
      </w:r>
      <w:r w:rsidR="00A4733E">
        <w:rPr>
          <w:rFonts w:ascii="Times New Roman" w:hAnsi="Times New Roman" w:cs="Times New Roman"/>
          <w:sz w:val="28"/>
          <w:szCs w:val="28"/>
        </w:rPr>
        <w:t xml:space="preserve"> </w:t>
      </w:r>
      <w:r w:rsidRPr="00613667">
        <w:rPr>
          <w:rFonts w:ascii="Times New Roman" w:hAnsi="Times New Roman" w:cs="Times New Roman"/>
          <w:sz w:val="28"/>
          <w:szCs w:val="28"/>
        </w:rPr>
        <w:t>Это унижает, учит агрессии и разрушает доверие.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>4. «</w:t>
      </w:r>
      <w:r w:rsidRPr="00613667">
        <w:rPr>
          <w:rFonts w:ascii="Times New Roman" w:hAnsi="Times New Roman" w:cs="Times New Roman"/>
          <w:sz w:val="28"/>
          <w:szCs w:val="28"/>
        </w:rPr>
        <w:t>Стыдить</w:t>
      </w:r>
      <w:proofErr w:type="gramStart"/>
      <w:r w:rsidRPr="00613667">
        <w:rPr>
          <w:rFonts w:ascii="Times New Roman" w:hAnsi="Times New Roman" w:cs="Times New Roman"/>
          <w:sz w:val="28"/>
          <w:szCs w:val="28"/>
        </w:rPr>
        <w:t>.</w:t>
      </w:r>
      <w:r w:rsidRPr="00613667">
        <w:rPr>
          <w:rFonts w:ascii="Times New Roman" w:hAnsi="Times New Roman" w:cs="Times New Roman"/>
          <w:sz w:val="28"/>
          <w:szCs w:val="28"/>
        </w:rPr>
        <w:t>»</w:t>
      </w:r>
      <w:r w:rsidRPr="0061366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613667">
        <w:rPr>
          <w:rFonts w:ascii="Times New Roman" w:hAnsi="Times New Roman" w:cs="Times New Roman"/>
          <w:sz w:val="28"/>
          <w:szCs w:val="28"/>
        </w:rPr>
        <w:t>Ты ведешь себя как маленький», «Люди смотрят». Это формирует токсичный стыд.</w:t>
      </w:r>
    </w:p>
    <w:p w:rsidR="00A4733E" w:rsidRPr="00A4733E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>5. «</w:t>
      </w:r>
      <w:r w:rsidRPr="00613667">
        <w:rPr>
          <w:rFonts w:ascii="Times New Roman" w:hAnsi="Times New Roman" w:cs="Times New Roman"/>
          <w:sz w:val="28"/>
          <w:szCs w:val="28"/>
        </w:rPr>
        <w:t>Смеяться над истерикой</w:t>
      </w:r>
      <w:proofErr w:type="gramStart"/>
      <w:r w:rsidRPr="0061366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13667">
        <w:rPr>
          <w:rFonts w:ascii="Times New Roman" w:hAnsi="Times New Roman" w:cs="Times New Roman"/>
          <w:sz w:val="28"/>
          <w:szCs w:val="28"/>
        </w:rPr>
        <w:t>» «</w:t>
      </w:r>
      <w:r w:rsidRPr="00613667">
        <w:rPr>
          <w:rFonts w:ascii="Times New Roman" w:hAnsi="Times New Roman" w:cs="Times New Roman"/>
          <w:sz w:val="28"/>
          <w:szCs w:val="28"/>
        </w:rPr>
        <w:t>Эт</w:t>
      </w:r>
      <w:r w:rsidR="00A4733E">
        <w:rPr>
          <w:rFonts w:ascii="Times New Roman" w:hAnsi="Times New Roman" w:cs="Times New Roman"/>
          <w:sz w:val="28"/>
          <w:szCs w:val="28"/>
        </w:rPr>
        <w:t>о обесценивает чувства ребенка.</w:t>
      </w:r>
      <w:bookmarkStart w:id="0" w:name="_GoBack"/>
      <w:bookmarkEnd w:id="0"/>
    </w:p>
    <w:p w:rsidR="00613667" w:rsidRPr="00613667" w:rsidRDefault="00613667" w:rsidP="00A4733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13667">
        <w:rPr>
          <w:rFonts w:ascii="Times New Roman" w:hAnsi="Times New Roman" w:cs="Times New Roman"/>
          <w:b/>
          <w:color w:val="FF0000"/>
          <w:sz w:val="28"/>
          <w:szCs w:val="28"/>
        </w:rPr>
        <w:t>Когда стоит обратиться к специалисту?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>-</w:t>
      </w:r>
      <w:r w:rsidRPr="00613667">
        <w:rPr>
          <w:rFonts w:ascii="Times New Roman" w:hAnsi="Times New Roman" w:cs="Times New Roman"/>
          <w:sz w:val="28"/>
          <w:szCs w:val="28"/>
        </w:rPr>
        <w:t xml:space="preserve"> Истерики происходят несколько раз в день и длятся более 20–30 минут.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>-</w:t>
      </w:r>
      <w:r w:rsidRPr="00613667">
        <w:rPr>
          <w:rFonts w:ascii="Times New Roman" w:hAnsi="Times New Roman" w:cs="Times New Roman"/>
          <w:sz w:val="28"/>
          <w:szCs w:val="28"/>
        </w:rPr>
        <w:t xml:space="preserve"> Ребенок наносит себе серьезные травмы (кусается до крови, бьется головой об стену).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>-</w:t>
      </w:r>
      <w:r w:rsidRPr="00613667">
        <w:rPr>
          <w:rFonts w:ascii="Times New Roman" w:hAnsi="Times New Roman" w:cs="Times New Roman"/>
          <w:sz w:val="28"/>
          <w:szCs w:val="28"/>
        </w:rPr>
        <w:t xml:space="preserve"> Истерики сопровождаются задержкой речи, проблемами со сном или регрессом навыков (начал снова писаться).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sz w:val="28"/>
          <w:szCs w:val="28"/>
        </w:rPr>
        <w:t xml:space="preserve">- </w:t>
      </w:r>
      <w:r w:rsidRPr="00613667">
        <w:rPr>
          <w:rFonts w:ascii="Times New Roman" w:hAnsi="Times New Roman" w:cs="Times New Roman"/>
          <w:sz w:val="28"/>
          <w:szCs w:val="28"/>
        </w:rPr>
        <w:t xml:space="preserve"> После 5–6 лет интенсивность истерик не снижается, а растет.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b/>
          <w:color w:val="FF0000"/>
          <w:sz w:val="28"/>
          <w:szCs w:val="28"/>
        </w:rPr>
        <w:t>Помните</w:t>
      </w:r>
      <w:r w:rsidRPr="00613667">
        <w:rPr>
          <w:rFonts w:ascii="Times New Roman" w:hAnsi="Times New Roman" w:cs="Times New Roman"/>
          <w:b/>
          <w:color w:val="FF0000"/>
          <w:sz w:val="28"/>
          <w:szCs w:val="28"/>
        </w:rPr>
        <w:t>!!!</w:t>
      </w:r>
      <w:r w:rsidRPr="006136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13667">
        <w:rPr>
          <w:rFonts w:ascii="Times New Roman" w:hAnsi="Times New Roman" w:cs="Times New Roman"/>
          <w:sz w:val="28"/>
          <w:szCs w:val="28"/>
        </w:rPr>
        <w:t>Ваша задача — не сделать так, чтобы ребенок никогда не злился (это невозможно), а н</w:t>
      </w:r>
      <w:r w:rsidR="00A4733E">
        <w:rPr>
          <w:rFonts w:ascii="Times New Roman" w:hAnsi="Times New Roman" w:cs="Times New Roman"/>
          <w:sz w:val="28"/>
          <w:szCs w:val="28"/>
        </w:rPr>
        <w:t>аучить его проживать эти эмоции.</w:t>
      </w:r>
    </w:p>
    <w:p w:rsidR="00613667" w:rsidRPr="00613667" w:rsidRDefault="00613667" w:rsidP="006136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667">
        <w:rPr>
          <w:rFonts w:ascii="Times New Roman" w:hAnsi="Times New Roman" w:cs="Times New Roman"/>
          <w:b/>
          <w:sz w:val="28"/>
          <w:szCs w:val="28"/>
        </w:rPr>
        <w:t xml:space="preserve">Вы </w:t>
      </w:r>
      <w:r w:rsidRPr="00613667">
        <w:rPr>
          <w:rFonts w:ascii="Times New Roman" w:hAnsi="Times New Roman" w:cs="Times New Roman"/>
          <w:sz w:val="28"/>
          <w:szCs w:val="28"/>
        </w:rPr>
        <w:t>— его внешний регулятор, пока его собственный не созрел.</w:t>
      </w:r>
    </w:p>
    <w:sectPr w:rsidR="00613667" w:rsidRPr="00613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81867"/>
    <w:multiLevelType w:val="hybridMultilevel"/>
    <w:tmpl w:val="BEF8C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3B"/>
    <w:rsid w:val="0009683B"/>
    <w:rsid w:val="00613667"/>
    <w:rsid w:val="00787526"/>
    <w:rsid w:val="00A4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7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7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2026-04-06T02:47:00Z</dcterms:created>
  <dcterms:modified xsi:type="dcterms:W3CDTF">2026-04-06T03:11:00Z</dcterms:modified>
</cp:coreProperties>
</file>